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桃源县残联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走访慰问残疾人自强模范和助残先进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在端午节来临之际，桃源县残联理事长钟茂胜带队，对残疾人自强模范袁万胜、邵忠宁，助残先进个人周忠进行了走访慰问，为他们送上党和政府的关怀与问候。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钟茂胜一行先后前往湖南泰香粮油科技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开发有限公司、雕刻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桃源县乐善公益家园，看望慰问残疾人自强模范袁万胜、邵忠宁，助残先进个人周忠。每到一处，钟茂胜都认真聆听他们自立自强、无私奉献的事迹，与他们亲切交谈，详细询问他们的生活状况，并送上慰问品。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7510f31f373c5f1b61ce37352195f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10f31f373c5f1b61ce37352195f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慰问助残先进个人——周忠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17ee9669d2a8546cb5c8b0dd03c20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ee9669d2a8546cb5c8b0dd03c20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慰问自强模范——袁万胜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最后，钟茂胜要求他们要继续起到模范带头作用。荣誉来之不易，要戒骄戒躁，为残疾人树立起自强不息的良好形象，进一步为我县残疾人事业高质量发展做出更大的贡献。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撰稿人：伍倪萱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撰稿单位：桃源县残联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2022年6月1日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26F7B61"/>
    <w:rsid w:val="3D5118FA"/>
    <w:rsid w:val="679A7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314</Words>
  <Characters>317</Characters>
  <Paragraphs>10</Paragraphs>
  <TotalTime>3</TotalTime>
  <ScaleCrop>false</ScaleCrop>
  <LinksUpToDate>false</LinksUpToDate>
  <CharactersWithSpaces>317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2022-05-30T10:11:00Z</dcterms:created>
  <dc:creator>JEF-AN00</dc:creator>
  <cp:lastModifiedBy>余振华</cp:lastModifiedBy>
  <dcterms:modified xsi:type="dcterms:W3CDTF">2022-06-02T00:39:07Z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87679724f8374d8a9dad808a75618b93</vt:lpwstr>
  </property>
  <property fmtid="{D5CDD505-2E9C-101B-9397-08002B2CF9AE}" pid="3" name="KSOProductBuildVer">
    <vt:lpwstr>2052-11.8.2.9067</vt:lpwstr>
  </property>
</Properties>
</file>